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0D" w:rsidRDefault="00BF00E2" w:rsidP="0065574F">
      <w:pPr>
        <w:jc w:val="center"/>
        <w:rPr>
          <w:b/>
          <w:i/>
          <w:color w:val="420000"/>
          <w:sz w:val="10"/>
          <w:szCs w:val="10"/>
        </w:rPr>
      </w:pPr>
      <w:r>
        <w:rPr>
          <w:b/>
          <w:i/>
          <w:noProof/>
          <w:color w:val="420000"/>
          <w:sz w:val="10"/>
          <w:szCs w:val="1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-233680</wp:posOffset>
            </wp:positionV>
            <wp:extent cx="1595755" cy="361950"/>
            <wp:effectExtent l="19050" t="0" r="4445" b="0"/>
            <wp:wrapTight wrapText="bothSides">
              <wp:wrapPolygon edited="0">
                <wp:start x="-258" y="0"/>
                <wp:lineTo x="-258" y="20463"/>
                <wp:lineTo x="21660" y="20463"/>
                <wp:lineTo x="21660" y="0"/>
                <wp:lineTo x="-258" y="0"/>
              </wp:wrapPolygon>
            </wp:wrapTight>
            <wp:docPr id="2" name="Obraz 1" descr="C:\Users\rezb\Desktop\renia\LOT PN 2019\targi rzemiosła plakat\Kopia z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b\Desktop\renia\LOT PN 2019\targi rzemiosła plakat\Kopia zg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EA1" w:rsidRDefault="001F6EA1" w:rsidP="0065574F">
      <w:pPr>
        <w:jc w:val="center"/>
        <w:rPr>
          <w:b/>
          <w:i/>
          <w:color w:val="420000"/>
          <w:sz w:val="10"/>
          <w:szCs w:val="10"/>
        </w:rPr>
      </w:pPr>
    </w:p>
    <w:p w:rsidR="001F6EA1" w:rsidRPr="00DF480D" w:rsidRDefault="001F6EA1" w:rsidP="0065574F">
      <w:pPr>
        <w:jc w:val="center"/>
        <w:rPr>
          <w:b/>
          <w:i/>
          <w:color w:val="420000"/>
          <w:sz w:val="10"/>
          <w:szCs w:val="10"/>
        </w:rPr>
      </w:pPr>
    </w:p>
    <w:p w:rsidR="00BF00E2" w:rsidRPr="005E14D9" w:rsidRDefault="00BF00E2" w:rsidP="00BF00E2">
      <w:pPr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HARMONOGRAM XVII</w:t>
      </w:r>
      <w:r w:rsidRPr="005E14D9">
        <w:rPr>
          <w:b/>
          <w:i/>
          <w:color w:val="FF0000"/>
          <w:sz w:val="36"/>
          <w:szCs w:val="36"/>
        </w:rPr>
        <w:t xml:space="preserve"> NIDZICKICH TARGÓW RZEMIOSŁA</w:t>
      </w:r>
    </w:p>
    <w:p w:rsidR="00BF00E2" w:rsidRDefault="00BF00E2" w:rsidP="00BF00E2">
      <w:pPr>
        <w:jc w:val="both"/>
        <w:rPr>
          <w:b/>
          <w:i/>
          <w:color w:val="420000"/>
          <w:sz w:val="8"/>
          <w:szCs w:val="8"/>
        </w:rPr>
      </w:pPr>
    </w:p>
    <w:p w:rsidR="00BF00E2" w:rsidRDefault="00BF00E2" w:rsidP="00BF00E2">
      <w:pPr>
        <w:jc w:val="both"/>
        <w:rPr>
          <w:b/>
          <w:i/>
          <w:color w:val="420000"/>
          <w:sz w:val="8"/>
          <w:szCs w:val="8"/>
        </w:rPr>
      </w:pPr>
    </w:p>
    <w:p w:rsidR="00BF00E2" w:rsidRPr="005E14D9" w:rsidRDefault="00BF00E2" w:rsidP="00BF00E2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Sobota 12 sierpnia  2023</w:t>
      </w:r>
    </w:p>
    <w:p w:rsidR="00BF00E2" w:rsidRDefault="00BF00E2" w:rsidP="00BF00E2">
      <w:pPr>
        <w:jc w:val="both"/>
        <w:rPr>
          <w:b/>
          <w:i/>
          <w:color w:val="420000"/>
          <w:sz w:val="16"/>
          <w:szCs w:val="16"/>
        </w:rPr>
      </w:pP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B97C60">
        <w:rPr>
          <w:b/>
          <w:i/>
          <w:color w:val="420000"/>
          <w:sz w:val="28"/>
          <w:szCs w:val="28"/>
        </w:rPr>
        <w:t>6.00 – 9.00 Rejestracja Uczestników</w:t>
      </w: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B97C60">
        <w:rPr>
          <w:b/>
          <w:i/>
          <w:color w:val="420000"/>
          <w:sz w:val="28"/>
          <w:szCs w:val="28"/>
        </w:rPr>
        <w:t>10.00 – 1</w:t>
      </w:r>
      <w:r>
        <w:rPr>
          <w:b/>
          <w:i/>
          <w:color w:val="420000"/>
          <w:sz w:val="28"/>
          <w:szCs w:val="28"/>
        </w:rPr>
        <w:t>9</w:t>
      </w:r>
      <w:r w:rsidRPr="00B97C60">
        <w:rPr>
          <w:b/>
          <w:i/>
          <w:color w:val="420000"/>
          <w:sz w:val="28"/>
          <w:szCs w:val="28"/>
        </w:rPr>
        <w:t>.00  - Wystawa tradycyjnego i współczesnego rzemiosła</w:t>
      </w:r>
    </w:p>
    <w:p w:rsidR="00BF00E2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>10.00 – 18</w:t>
      </w:r>
      <w:r w:rsidRPr="00B97C60">
        <w:rPr>
          <w:b/>
          <w:i/>
          <w:color w:val="420000"/>
          <w:sz w:val="28"/>
          <w:szCs w:val="28"/>
        </w:rPr>
        <w:t>.00  - Informowanie o atrakcjach dodatkowych i konkursach dla odwiedzających targi na stoisku organizatora.</w:t>
      </w: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>13.0</w:t>
      </w:r>
      <w:r w:rsidRPr="00B97C60">
        <w:rPr>
          <w:b/>
          <w:i/>
          <w:color w:val="420000"/>
          <w:sz w:val="28"/>
          <w:szCs w:val="28"/>
        </w:rPr>
        <w:t>0 – „Operacja Słonia” – zabawa dla dzieci</w:t>
      </w:r>
    </w:p>
    <w:p w:rsidR="00BF00E2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 xml:space="preserve">13.30 </w:t>
      </w:r>
      <w:r w:rsidRPr="004D524A">
        <w:rPr>
          <w:b/>
          <w:i/>
          <w:color w:val="420000"/>
          <w:sz w:val="28"/>
          <w:szCs w:val="28"/>
        </w:rPr>
        <w:t>- Otwarcie  Nidzickich Targów Rzemiosła przez Burmistrza Nidzicy</w:t>
      </w:r>
    </w:p>
    <w:p w:rsidR="00BF00E2" w:rsidRPr="00A2534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25341">
        <w:rPr>
          <w:b/>
          <w:i/>
          <w:color w:val="420000"/>
          <w:sz w:val="28"/>
          <w:szCs w:val="28"/>
        </w:rPr>
        <w:t>15.30 - 17.00  Konkursy dla osób odwiedzających targi</w:t>
      </w:r>
    </w:p>
    <w:p w:rsidR="00BF00E2" w:rsidRPr="004D524A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 xml:space="preserve">18.00 </w:t>
      </w:r>
      <w:r w:rsidRPr="00B97C60">
        <w:rPr>
          <w:b/>
          <w:i/>
          <w:color w:val="420000"/>
          <w:sz w:val="28"/>
          <w:szCs w:val="28"/>
        </w:rPr>
        <w:t xml:space="preserve">– </w:t>
      </w:r>
      <w:r w:rsidRPr="004D524A">
        <w:rPr>
          <w:b/>
          <w:i/>
          <w:color w:val="420000"/>
          <w:sz w:val="28"/>
          <w:szCs w:val="28"/>
        </w:rPr>
        <w:t xml:space="preserve">Koncert Duetu </w:t>
      </w:r>
      <w:proofErr w:type="spellStart"/>
      <w:r w:rsidRPr="004D524A">
        <w:rPr>
          <w:b/>
          <w:i/>
          <w:color w:val="420000"/>
          <w:sz w:val="28"/>
          <w:szCs w:val="28"/>
        </w:rPr>
        <w:t>Akumetrik</w:t>
      </w:r>
      <w:proofErr w:type="spellEnd"/>
    </w:p>
    <w:p w:rsidR="00BF00E2" w:rsidRDefault="00BF00E2" w:rsidP="00BF00E2">
      <w:pPr>
        <w:rPr>
          <w:b/>
          <w:i/>
          <w:color w:val="FF0000"/>
          <w:sz w:val="32"/>
          <w:szCs w:val="32"/>
        </w:rPr>
      </w:pPr>
    </w:p>
    <w:p w:rsidR="00BF00E2" w:rsidRPr="004D524A" w:rsidRDefault="00BF00E2" w:rsidP="00BF00E2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Niedziela 13 sierpnia 2023</w:t>
      </w:r>
    </w:p>
    <w:p w:rsidR="00BF00E2" w:rsidRDefault="00BF00E2" w:rsidP="00BF00E2">
      <w:pPr>
        <w:jc w:val="center"/>
        <w:rPr>
          <w:b/>
          <w:i/>
          <w:color w:val="420000"/>
          <w:sz w:val="16"/>
          <w:szCs w:val="16"/>
        </w:rPr>
      </w:pP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>7</w:t>
      </w:r>
      <w:r w:rsidRPr="00B97C60">
        <w:rPr>
          <w:b/>
          <w:i/>
          <w:color w:val="420000"/>
          <w:sz w:val="28"/>
          <w:szCs w:val="28"/>
        </w:rPr>
        <w:t>.00 – 9.00 Rejestracja Uczestników</w:t>
      </w: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B97C60">
        <w:rPr>
          <w:b/>
          <w:i/>
          <w:color w:val="420000"/>
          <w:sz w:val="28"/>
          <w:szCs w:val="28"/>
        </w:rPr>
        <w:t>10.00 – 18.00 - Kontynuacja wystawy tradycyjnego i współczesnego rzemiosła</w:t>
      </w:r>
    </w:p>
    <w:p w:rsidR="00BF00E2" w:rsidRPr="00B97C60" w:rsidRDefault="00BF00E2" w:rsidP="00BF00E2">
      <w:pPr>
        <w:ind w:left="0" w:firstLine="0"/>
        <w:jc w:val="center"/>
        <w:rPr>
          <w:b/>
          <w:i/>
          <w:color w:val="420000"/>
          <w:sz w:val="28"/>
          <w:szCs w:val="28"/>
        </w:rPr>
      </w:pPr>
      <w:r>
        <w:rPr>
          <w:b/>
          <w:i/>
          <w:color w:val="420000"/>
          <w:sz w:val="28"/>
          <w:szCs w:val="28"/>
        </w:rPr>
        <w:t>12.00 – 15.00 – Konkursy dla odwiedzających targi</w:t>
      </w:r>
    </w:p>
    <w:p w:rsidR="00BF00E2" w:rsidRPr="00B97C60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B97C60">
        <w:rPr>
          <w:b/>
          <w:i/>
          <w:color w:val="420000"/>
          <w:sz w:val="28"/>
          <w:szCs w:val="28"/>
        </w:rPr>
        <w:t>15.00 - Rozstrzygniecie konkursów dla wystawców:</w:t>
      </w:r>
    </w:p>
    <w:p w:rsidR="00BF00E2" w:rsidRPr="00B97C60" w:rsidRDefault="00BF00E2" w:rsidP="00BF00E2">
      <w:pPr>
        <w:ind w:left="1020"/>
        <w:jc w:val="center"/>
        <w:rPr>
          <w:b/>
          <w:i/>
          <w:color w:val="420000"/>
          <w:sz w:val="28"/>
          <w:szCs w:val="28"/>
        </w:rPr>
      </w:pPr>
      <w:r w:rsidRPr="00B97C60">
        <w:rPr>
          <w:b/>
          <w:i/>
          <w:color w:val="420000"/>
          <w:sz w:val="28"/>
          <w:szCs w:val="28"/>
        </w:rPr>
        <w:t xml:space="preserve">- na najładniejsze stoisko </w:t>
      </w:r>
      <w:r w:rsidRPr="00B97C60">
        <w:rPr>
          <w:b/>
          <w:i/>
          <w:color w:val="420000"/>
          <w:sz w:val="28"/>
          <w:szCs w:val="28"/>
        </w:rPr>
        <w:br/>
        <w:t xml:space="preserve">- na najciekawszy asortyment </w:t>
      </w:r>
      <w:r w:rsidRPr="00B97C60">
        <w:rPr>
          <w:b/>
          <w:i/>
          <w:color w:val="420000"/>
          <w:sz w:val="28"/>
          <w:szCs w:val="28"/>
        </w:rPr>
        <w:br/>
        <w:t xml:space="preserve">- dla rzemieślnika z najdalszego zakątka </w:t>
      </w:r>
      <w:r w:rsidRPr="00B97C60">
        <w:rPr>
          <w:b/>
          <w:i/>
          <w:color w:val="420000"/>
          <w:sz w:val="28"/>
          <w:szCs w:val="28"/>
        </w:rPr>
        <w:br/>
        <w:t xml:space="preserve">- dla najstarszego rzemieślnika </w:t>
      </w:r>
      <w:r w:rsidRPr="00B97C60">
        <w:rPr>
          <w:b/>
          <w:i/>
          <w:color w:val="420000"/>
          <w:sz w:val="28"/>
          <w:szCs w:val="28"/>
        </w:rPr>
        <w:br/>
        <w:t>- dla najmłodszego rzemieślnika</w:t>
      </w:r>
    </w:p>
    <w:p w:rsidR="00BF00E2" w:rsidRDefault="00BF00E2" w:rsidP="00BF00E2">
      <w:pPr>
        <w:ind w:left="2124"/>
        <w:jc w:val="center"/>
        <w:rPr>
          <w:b/>
          <w:i/>
          <w:color w:val="420000"/>
          <w:sz w:val="16"/>
          <w:szCs w:val="16"/>
        </w:rPr>
      </w:pPr>
    </w:p>
    <w:p w:rsidR="00BF00E2" w:rsidRDefault="00BF00E2" w:rsidP="00BF00E2">
      <w:pPr>
        <w:jc w:val="center"/>
        <w:rPr>
          <w:b/>
          <w:i/>
          <w:color w:val="420000"/>
          <w:sz w:val="32"/>
          <w:szCs w:val="32"/>
        </w:rPr>
      </w:pPr>
      <w:r>
        <w:rPr>
          <w:b/>
          <w:i/>
          <w:color w:val="420000"/>
          <w:sz w:val="32"/>
          <w:szCs w:val="32"/>
        </w:rPr>
        <w:t>Udział wystawców w targach jest bezpłatny !!!</w:t>
      </w:r>
    </w:p>
    <w:p w:rsidR="00BF00E2" w:rsidRDefault="00BF00E2" w:rsidP="00BF00E2">
      <w:pPr>
        <w:jc w:val="center"/>
        <w:rPr>
          <w:b/>
          <w:i/>
          <w:color w:val="420000"/>
          <w:sz w:val="32"/>
          <w:szCs w:val="32"/>
        </w:rPr>
      </w:pPr>
      <w:r>
        <w:rPr>
          <w:b/>
          <w:i/>
          <w:color w:val="420000"/>
          <w:sz w:val="32"/>
          <w:szCs w:val="32"/>
        </w:rPr>
        <w:t xml:space="preserve">Mile widziane gadżety na loterię fantową przeprowadzoną </w:t>
      </w:r>
    </w:p>
    <w:p w:rsidR="00BF00E2" w:rsidRDefault="00BF00E2" w:rsidP="00BF00E2">
      <w:pPr>
        <w:jc w:val="center"/>
        <w:rPr>
          <w:b/>
          <w:i/>
          <w:color w:val="420000"/>
          <w:sz w:val="32"/>
          <w:szCs w:val="32"/>
        </w:rPr>
      </w:pPr>
      <w:r>
        <w:rPr>
          <w:b/>
          <w:i/>
          <w:color w:val="420000"/>
          <w:sz w:val="32"/>
          <w:szCs w:val="32"/>
        </w:rPr>
        <w:t>podczas kolejnych  imprez !!!!</w:t>
      </w:r>
    </w:p>
    <w:p w:rsidR="00BF00E2" w:rsidRDefault="00BF00E2" w:rsidP="00BF00E2">
      <w:pPr>
        <w:jc w:val="center"/>
        <w:rPr>
          <w:b/>
          <w:i/>
          <w:color w:val="420000"/>
          <w:sz w:val="32"/>
          <w:szCs w:val="32"/>
        </w:rPr>
      </w:pPr>
      <w:r>
        <w:rPr>
          <w:b/>
          <w:i/>
          <w:color w:val="420000"/>
          <w:sz w:val="32"/>
          <w:szCs w:val="32"/>
        </w:rPr>
        <w:t>Kawa, herbata i drobny poczęstunek dla wystawców - Gratis!!!!!</w:t>
      </w:r>
    </w:p>
    <w:p w:rsidR="00BF00E2" w:rsidRPr="005E14D9" w:rsidRDefault="00BF00E2" w:rsidP="00BF00E2">
      <w:pPr>
        <w:jc w:val="center"/>
        <w:rPr>
          <w:b/>
          <w:i/>
          <w:color w:val="420000"/>
          <w:sz w:val="10"/>
          <w:szCs w:val="10"/>
        </w:rPr>
      </w:pPr>
    </w:p>
    <w:p w:rsidR="00BF00E2" w:rsidRPr="005E14D9" w:rsidRDefault="00BF00E2" w:rsidP="00BF00E2">
      <w:pPr>
        <w:jc w:val="center"/>
        <w:rPr>
          <w:b/>
          <w:i/>
          <w:color w:val="FF0000"/>
          <w:sz w:val="24"/>
          <w:szCs w:val="24"/>
        </w:rPr>
      </w:pPr>
      <w:r w:rsidRPr="005E14D9">
        <w:rPr>
          <w:b/>
          <w:i/>
          <w:color w:val="FF0000"/>
          <w:sz w:val="24"/>
          <w:szCs w:val="24"/>
        </w:rPr>
        <w:t>ORGANIZATOR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164F1">
        <w:rPr>
          <w:b/>
          <w:i/>
          <w:color w:val="420000"/>
          <w:sz w:val="28"/>
          <w:szCs w:val="28"/>
        </w:rPr>
        <w:t>Lokalna Organizacja Turystyczna Powiatu Nidzickiego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</w:p>
    <w:p w:rsidR="00BF00E2" w:rsidRPr="005E14D9" w:rsidRDefault="00BF00E2" w:rsidP="00BF00E2">
      <w:pPr>
        <w:jc w:val="center"/>
        <w:rPr>
          <w:b/>
          <w:i/>
          <w:color w:val="FF0000"/>
          <w:sz w:val="24"/>
          <w:szCs w:val="24"/>
        </w:rPr>
      </w:pPr>
      <w:r w:rsidRPr="005E14D9">
        <w:rPr>
          <w:b/>
          <w:i/>
          <w:color w:val="FF0000"/>
          <w:sz w:val="24"/>
          <w:szCs w:val="24"/>
        </w:rPr>
        <w:t>INSTYTUCJE  WSPÓŁPRACUJĄCE: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164F1">
        <w:rPr>
          <w:b/>
          <w:i/>
          <w:color w:val="420000"/>
          <w:sz w:val="28"/>
          <w:szCs w:val="28"/>
        </w:rPr>
        <w:t xml:space="preserve">Gmina Nidzica, 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164F1">
        <w:rPr>
          <w:b/>
          <w:i/>
          <w:color w:val="420000"/>
          <w:sz w:val="28"/>
          <w:szCs w:val="28"/>
        </w:rPr>
        <w:t xml:space="preserve">Przedsiębiorstwo Usługowe Gospodarki Komunalnej, 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164F1">
        <w:rPr>
          <w:b/>
          <w:i/>
          <w:color w:val="420000"/>
          <w:sz w:val="28"/>
          <w:szCs w:val="28"/>
        </w:rPr>
        <w:t>Związek Gmin Warmińsko – Mazurskich</w:t>
      </w:r>
    </w:p>
    <w:p w:rsidR="00BF00E2" w:rsidRPr="00A164F1" w:rsidRDefault="00BF00E2" w:rsidP="00BF00E2">
      <w:pPr>
        <w:jc w:val="center"/>
        <w:rPr>
          <w:b/>
          <w:i/>
          <w:color w:val="420000"/>
          <w:sz w:val="28"/>
          <w:szCs w:val="28"/>
        </w:rPr>
      </w:pPr>
      <w:r w:rsidRPr="00A164F1">
        <w:rPr>
          <w:b/>
          <w:i/>
          <w:color w:val="420000"/>
          <w:sz w:val="28"/>
          <w:szCs w:val="28"/>
        </w:rPr>
        <w:t xml:space="preserve">Małgorzata i </w:t>
      </w:r>
      <w:proofErr w:type="spellStart"/>
      <w:r w:rsidRPr="00A164F1">
        <w:rPr>
          <w:b/>
          <w:i/>
          <w:color w:val="420000"/>
          <w:sz w:val="28"/>
          <w:szCs w:val="28"/>
        </w:rPr>
        <w:t>Czarosław</w:t>
      </w:r>
      <w:proofErr w:type="spellEnd"/>
      <w:r w:rsidRPr="00A164F1">
        <w:rPr>
          <w:b/>
          <w:i/>
          <w:color w:val="420000"/>
          <w:sz w:val="28"/>
          <w:szCs w:val="28"/>
        </w:rPr>
        <w:t xml:space="preserve"> </w:t>
      </w:r>
      <w:proofErr w:type="spellStart"/>
      <w:r w:rsidRPr="00A164F1">
        <w:rPr>
          <w:b/>
          <w:i/>
          <w:color w:val="420000"/>
          <w:sz w:val="28"/>
          <w:szCs w:val="28"/>
        </w:rPr>
        <w:t>Trochimiuk</w:t>
      </w:r>
      <w:proofErr w:type="spellEnd"/>
      <w:r w:rsidRPr="00A164F1">
        <w:rPr>
          <w:b/>
          <w:i/>
          <w:color w:val="420000"/>
          <w:sz w:val="28"/>
          <w:szCs w:val="28"/>
        </w:rPr>
        <w:t xml:space="preserve"> – Przychodnia Weterynaryjna</w:t>
      </w:r>
    </w:p>
    <w:p w:rsidR="001F6EA1" w:rsidRDefault="001F6EA1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E1DBE" w:rsidRDefault="002E1DBE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E1DBE" w:rsidRDefault="002E1DBE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E1DBE" w:rsidRDefault="002E1DBE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E1DBE" w:rsidRDefault="002E1DBE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E1DBE" w:rsidRDefault="002E1DBE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F6EA1" w:rsidRDefault="001F6EA1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B1987" w:rsidRDefault="00175EAB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C1CD7">
        <w:rPr>
          <w:rFonts w:ascii="Times New Roman" w:hAnsi="Times New Roman" w:cs="Times New Roman"/>
          <w:b/>
          <w:sz w:val="24"/>
          <w:szCs w:val="24"/>
          <w:lang w:eastAsia="pl-PL"/>
        </w:rPr>
        <w:t>REGULAMIN KONKURSÓW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0574C" w:rsidRPr="006C1CD7" w:rsidRDefault="00175EAB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DLA ODWIEDZAJĄCYCH TARGI</w:t>
      </w:r>
    </w:p>
    <w:p w:rsidR="00FB1987" w:rsidRDefault="00FB1987" w:rsidP="00DF4C00">
      <w:pPr>
        <w:ind w:left="0" w:firstLine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4C00" w:rsidRPr="00805ACC" w:rsidRDefault="00DF4C00" w:rsidP="00DF4C00">
      <w:pPr>
        <w:ind w:left="0" w:firstLine="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05ACC">
        <w:rPr>
          <w:rFonts w:ascii="Times New Roman" w:eastAsia="Times New Roman" w:hAnsi="Times New Roman" w:cs="Times New Roman"/>
          <w:i/>
          <w:lang w:eastAsia="pl-PL"/>
        </w:rPr>
        <w:t>ORGANIZATOR</w:t>
      </w:r>
    </w:p>
    <w:p w:rsidR="00DA4D33" w:rsidRDefault="00DA4D33" w:rsidP="00DA4D33">
      <w:pPr>
        <w:jc w:val="both"/>
      </w:pPr>
      <w:r>
        <w:t>Organizatorem imprezy „Nidzickich Targów Rzemiosła” w Nidzicy w dniach 1</w:t>
      </w:r>
      <w:r w:rsidR="00BF00E2">
        <w:t>2</w:t>
      </w:r>
      <w:r>
        <w:t>-1</w:t>
      </w:r>
      <w:r w:rsidR="00BF00E2">
        <w:t>3</w:t>
      </w:r>
      <w:r>
        <w:t xml:space="preserve"> sierpnia 20</w:t>
      </w:r>
      <w:r w:rsidR="00BF00E2">
        <w:t xml:space="preserve">23 </w:t>
      </w:r>
      <w:r>
        <w:t xml:space="preserve">r. </w:t>
      </w:r>
      <w:r>
        <w:br/>
        <w:t>jest Lokalna Organizacja Turystyczna Powiatu Nidzickiego z siedzibą 13-100 Nidzica, ul. Plac Wolności 1.</w:t>
      </w:r>
    </w:p>
    <w:p w:rsidR="0050574C" w:rsidRPr="001F6EA1" w:rsidRDefault="0050574C" w:rsidP="0050574C">
      <w:pPr>
        <w:ind w:left="0" w:firstLine="0"/>
        <w:rPr>
          <w:rFonts w:ascii="Times New Roman" w:hAnsi="Times New Roman" w:cs="Times New Roman"/>
          <w:b/>
          <w:sz w:val="10"/>
          <w:szCs w:val="10"/>
          <w:lang w:eastAsia="pl-PL"/>
        </w:rPr>
      </w:pPr>
    </w:p>
    <w:p w:rsidR="0050574C" w:rsidRPr="00805ACC" w:rsidRDefault="0050574C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1</w:t>
      </w:r>
    </w:p>
    <w:p w:rsidR="0050574C" w:rsidRPr="00805ACC" w:rsidRDefault="0050574C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 xml:space="preserve">Prawo udziału w konkursie przysługuje wszystkim 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>osobom odwiedzającym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>„Nidzicki</w:t>
      </w:r>
      <w:r w:rsidR="00DA4D33">
        <w:rPr>
          <w:rFonts w:ascii="Times New Roman" w:eastAsia="Times New Roman" w:hAnsi="Times New Roman" w:cs="Times New Roman"/>
          <w:sz w:val="24"/>
          <w:szCs w:val="24"/>
          <w:lang w:eastAsia="pl-PL"/>
        </w:rPr>
        <w:t>e Targi Rzemiosła” w dniach 1</w:t>
      </w:r>
      <w:r w:rsidR="00BF00E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BF00E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</w:t>
      </w:r>
      <w:r w:rsidR="002E1D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F00E2">
        <w:rPr>
          <w:rFonts w:ascii="Times New Roman" w:eastAsia="Times New Roman" w:hAnsi="Times New Roman" w:cs="Times New Roman"/>
          <w:sz w:val="24"/>
          <w:szCs w:val="24"/>
          <w:lang w:eastAsia="pl-PL"/>
        </w:rPr>
        <w:t>3 r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>., które wypełnią kartę zgłoszeniową i podpiszą niezbędne zgody.</w:t>
      </w:r>
    </w:p>
    <w:p w:rsidR="0050574C" w:rsidRDefault="0050574C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>Przystąpienie do konkursu jest dobrowolne i następuje na podstawie pisemnego wniosku złożonego przez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 xml:space="preserve"> uczestnika konkursu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1665" w:rsidRPr="00805ACC" w:rsidRDefault="00AF1665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każdym z konkursach startuje maksymalnie po 15 uczestników.</w:t>
      </w:r>
    </w:p>
    <w:p w:rsidR="001F6EA1" w:rsidRPr="001F6EA1" w:rsidRDefault="001F6EA1" w:rsidP="0050574C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:rsidR="0050574C" w:rsidRPr="00805ACC" w:rsidRDefault="0050574C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2</w:t>
      </w:r>
    </w:p>
    <w:p w:rsidR="00F03E86" w:rsidRPr="00805ACC" w:rsidRDefault="00175EAB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Każdy uczestnik konkursu będzie musiał odpowiedź na określoną liczbę pytań. </w:t>
      </w:r>
    </w:p>
    <w:p w:rsidR="00F03E86" w:rsidRPr="00805ACC" w:rsidRDefault="00F03E86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Osoba</w:t>
      </w:r>
      <w:r w:rsidR="00175EAB" w:rsidRPr="00805ACC">
        <w:rPr>
          <w:rFonts w:ascii="Times New Roman" w:hAnsi="Times New Roman" w:cs="Times New Roman"/>
          <w:lang w:eastAsia="pl-PL"/>
        </w:rPr>
        <w:t>, która odpowie na największą ilość pytań poprawnie wygrywa.</w:t>
      </w:r>
    </w:p>
    <w:p w:rsidR="0050574C" w:rsidRPr="00805ACC" w:rsidRDefault="00175EAB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K</w:t>
      </w:r>
      <w:r w:rsidR="0050574C" w:rsidRPr="00805ACC">
        <w:rPr>
          <w:rFonts w:ascii="Times New Roman" w:hAnsi="Times New Roman" w:cs="Times New Roman"/>
          <w:lang w:eastAsia="pl-PL"/>
        </w:rPr>
        <w:t>omisja konkurso</w:t>
      </w:r>
      <w:r w:rsidR="00252F52" w:rsidRPr="00805ACC">
        <w:rPr>
          <w:rFonts w:ascii="Times New Roman" w:hAnsi="Times New Roman" w:cs="Times New Roman"/>
          <w:lang w:eastAsia="pl-PL"/>
        </w:rPr>
        <w:t xml:space="preserve">wa powołana przez organizatorów  </w:t>
      </w:r>
      <w:r w:rsidRPr="00805ACC">
        <w:rPr>
          <w:rFonts w:ascii="Times New Roman" w:hAnsi="Times New Roman" w:cs="Times New Roman"/>
          <w:lang w:eastAsia="pl-PL"/>
        </w:rPr>
        <w:t xml:space="preserve">„Nidzickich Targów Rzemiosła” wręczy 3 pierwszym osobom </w:t>
      </w:r>
      <w:r w:rsidR="00F03E86" w:rsidRPr="00805ACC">
        <w:rPr>
          <w:rFonts w:ascii="Times New Roman" w:hAnsi="Times New Roman" w:cs="Times New Roman"/>
          <w:lang w:eastAsia="pl-PL"/>
        </w:rPr>
        <w:t>nagrody główne, reszta uczestników otrzyma nagrody pocieszenia.</w:t>
      </w:r>
    </w:p>
    <w:p w:rsidR="00F03E86" w:rsidRPr="001F6EA1" w:rsidRDefault="00F03E86" w:rsidP="00252F52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:rsidR="0050574C" w:rsidRPr="00805ACC" w:rsidRDefault="0050574C" w:rsidP="00252F52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3</w:t>
      </w:r>
    </w:p>
    <w:p w:rsidR="0050574C" w:rsidRPr="00805ACC" w:rsidRDefault="00F03E86" w:rsidP="00805ACC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W czasie Nidzickich Targów Rzemiosła odbędą się następujące konkursy dla odwiedzających targi:</w:t>
      </w:r>
    </w:p>
    <w:p w:rsidR="00F03E86" w:rsidRPr="00805ACC" w:rsidRDefault="00805ACC" w:rsidP="00805ACC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W SOBOTĘ:</w:t>
      </w:r>
    </w:p>
    <w:p w:rsidR="00F03E86" w:rsidRPr="00805ACC" w:rsidRDefault="00805ACC" w:rsidP="00805AC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O </w:t>
      </w:r>
      <w:r w:rsidR="00DA4D33">
        <w:rPr>
          <w:rFonts w:ascii="Times New Roman" w:hAnsi="Times New Roman" w:cs="Times New Roman"/>
          <w:lang w:eastAsia="pl-PL"/>
        </w:rPr>
        <w:t>godz. 15.</w:t>
      </w:r>
      <w:r w:rsidR="002E1DBE">
        <w:rPr>
          <w:rFonts w:ascii="Times New Roman" w:hAnsi="Times New Roman" w:cs="Times New Roman"/>
          <w:lang w:eastAsia="pl-PL"/>
        </w:rPr>
        <w:t>3</w:t>
      </w:r>
      <w:r w:rsidR="00DA4D33">
        <w:rPr>
          <w:rFonts w:ascii="Times New Roman" w:hAnsi="Times New Roman" w:cs="Times New Roman"/>
          <w:lang w:eastAsia="pl-PL"/>
        </w:rPr>
        <w:t>0</w:t>
      </w:r>
      <w:r w:rsidR="00F03E86" w:rsidRPr="00805ACC">
        <w:rPr>
          <w:rFonts w:ascii="Times New Roman" w:hAnsi="Times New Roman" w:cs="Times New Roman"/>
          <w:lang w:eastAsia="pl-PL"/>
        </w:rPr>
        <w:t xml:space="preserve"> – Konkurs „Wiedzy o Ziemi Nidzickiej”  – dla dzieci odwiedzających targi </w:t>
      </w:r>
      <w:r w:rsidRPr="00805ACC">
        <w:rPr>
          <w:rFonts w:ascii="Times New Roman" w:hAnsi="Times New Roman" w:cs="Times New Roman"/>
          <w:lang w:eastAsia="pl-PL"/>
        </w:rPr>
        <w:br/>
      </w:r>
      <w:r w:rsidR="00F03E86" w:rsidRPr="00805ACC">
        <w:rPr>
          <w:rFonts w:ascii="Times New Roman" w:hAnsi="Times New Roman" w:cs="Times New Roman"/>
          <w:lang w:eastAsia="pl-PL"/>
        </w:rPr>
        <w:t>(</w:t>
      </w:r>
      <w:r w:rsidR="0042157C">
        <w:rPr>
          <w:rFonts w:ascii="Times New Roman" w:hAnsi="Times New Roman" w:cs="Times New Roman"/>
          <w:lang w:eastAsia="pl-PL"/>
        </w:rPr>
        <w:t xml:space="preserve">d od 5 lat do 15 lat - </w:t>
      </w:r>
      <w:r w:rsidR="00F03E86" w:rsidRPr="00805ACC">
        <w:rPr>
          <w:rFonts w:ascii="Times New Roman" w:hAnsi="Times New Roman" w:cs="Times New Roman"/>
          <w:lang w:eastAsia="pl-PL"/>
        </w:rPr>
        <w:t>każdy uczestnik konkursu otrzyma drobny upominek)</w:t>
      </w:r>
      <w:r w:rsidRPr="00805ACC">
        <w:rPr>
          <w:rFonts w:ascii="Times New Roman" w:hAnsi="Times New Roman" w:cs="Times New Roman"/>
          <w:lang w:eastAsia="pl-PL"/>
        </w:rPr>
        <w:br/>
      </w:r>
      <w:r w:rsidR="00F03E86" w:rsidRPr="00805ACC">
        <w:rPr>
          <w:rFonts w:ascii="Times New Roman" w:hAnsi="Times New Roman" w:cs="Times New Roman"/>
          <w:lang w:eastAsia="pl-PL"/>
        </w:rPr>
        <w:t>- Zapisy do konkursu na stoisku organizatora od 14.30</w:t>
      </w:r>
      <w:r w:rsidR="00C22C69">
        <w:rPr>
          <w:rFonts w:ascii="Times New Roman" w:hAnsi="Times New Roman" w:cs="Times New Roman"/>
          <w:lang w:eastAsia="pl-PL"/>
        </w:rPr>
        <w:t xml:space="preserve"> (pierwsze 15 osób z listy bierze udział w konkursie)</w:t>
      </w:r>
    </w:p>
    <w:p w:rsidR="00805ACC" w:rsidRPr="00805ACC" w:rsidRDefault="00805ACC" w:rsidP="00805ACC">
      <w:pPr>
        <w:pStyle w:val="Akapitzlist"/>
        <w:ind w:left="36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W NIEDZIELĘ:</w:t>
      </w:r>
    </w:p>
    <w:p w:rsidR="00805ACC" w:rsidRPr="00805ACC" w:rsidRDefault="00805ACC" w:rsidP="00805AC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O godz. 12.30 – Konkurs „Wiedzy o Ziemi Nidzickiej” – dla dorosłych odwiedzających targi (</w:t>
      </w:r>
      <w:r w:rsidR="0042157C">
        <w:rPr>
          <w:rFonts w:ascii="Times New Roman" w:hAnsi="Times New Roman" w:cs="Times New Roman"/>
          <w:lang w:eastAsia="pl-PL"/>
        </w:rPr>
        <w:t xml:space="preserve"> od 16 roku życia w górę - </w:t>
      </w:r>
      <w:r w:rsidRPr="00805ACC">
        <w:rPr>
          <w:rFonts w:ascii="Times New Roman" w:hAnsi="Times New Roman" w:cs="Times New Roman"/>
          <w:lang w:eastAsia="pl-PL"/>
        </w:rPr>
        <w:t>każdy uczestnik konkursu otrzyma drobny upominek)</w:t>
      </w:r>
    </w:p>
    <w:p w:rsidR="00805ACC" w:rsidRPr="00805ACC" w:rsidRDefault="00805ACC" w:rsidP="00805ACC">
      <w:pPr>
        <w:pStyle w:val="Akapitzlist"/>
        <w:ind w:left="36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- Zapisy do konkursu na stoisku organizatora od 11.30</w:t>
      </w:r>
      <w:r w:rsidR="00C22C69">
        <w:rPr>
          <w:rFonts w:ascii="Times New Roman" w:hAnsi="Times New Roman" w:cs="Times New Roman"/>
          <w:lang w:eastAsia="pl-PL"/>
        </w:rPr>
        <w:t xml:space="preserve"> (pierwsze 15 osób z listy bierze udział w konkursie)</w:t>
      </w:r>
    </w:p>
    <w:p w:rsidR="00805ACC" w:rsidRPr="00805ACC" w:rsidRDefault="00805ACC" w:rsidP="00805AC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O godz. 14.30 – Konkurs „Wiedzy o Geocachingu” – dla odwiedzających targi </w:t>
      </w:r>
    </w:p>
    <w:p w:rsidR="00805ACC" w:rsidRPr="00805ACC" w:rsidRDefault="00805ACC" w:rsidP="00805ACC">
      <w:p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(każdy uczestnik konkursu otrzyma drobny upominek) </w:t>
      </w:r>
    </w:p>
    <w:p w:rsidR="00805ACC" w:rsidRPr="00805ACC" w:rsidRDefault="00805ACC" w:rsidP="00805ACC">
      <w:p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- Zapisy do konkursu na stoisku organizatora od 13.30</w:t>
      </w:r>
      <w:r w:rsidR="00C22C69">
        <w:rPr>
          <w:rFonts w:ascii="Times New Roman" w:hAnsi="Times New Roman" w:cs="Times New Roman"/>
          <w:lang w:eastAsia="pl-PL"/>
        </w:rPr>
        <w:t xml:space="preserve"> (pierwsze 15 osób z listy bierze udział w konkursie)</w:t>
      </w:r>
    </w:p>
    <w:p w:rsidR="00805ACC" w:rsidRPr="001F6EA1" w:rsidRDefault="00805ACC" w:rsidP="00805ACC">
      <w:pPr>
        <w:rPr>
          <w:b/>
          <w:i/>
          <w:color w:val="420000"/>
          <w:sz w:val="10"/>
          <w:szCs w:val="10"/>
        </w:rPr>
      </w:pPr>
    </w:p>
    <w:p w:rsidR="0050574C" w:rsidRPr="00805ACC" w:rsidRDefault="001F6EA1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4</w:t>
      </w:r>
    </w:p>
    <w:p w:rsidR="0050574C" w:rsidRPr="00805ACC" w:rsidRDefault="0050574C" w:rsidP="0050574C">
      <w:pPr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 xml:space="preserve">Ogłoszenie werdyktu i wręczenie nagród odbędzie się 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 xml:space="preserve">niezwłocznie po rozstrzygnięciu konkursu w trakcie 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  trwania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ACC">
        <w:rPr>
          <w:rFonts w:ascii="Times New Roman" w:eastAsia="Times New Roman" w:hAnsi="Times New Roman" w:cs="Times New Roman"/>
          <w:lang w:eastAsia="pl-PL"/>
        </w:rPr>
        <w:t>Nidz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>ickich Targów Rzemiosła o godz.</w:t>
      </w:r>
    </w:p>
    <w:p w:rsidR="00E7208B" w:rsidRPr="001F6EA1" w:rsidRDefault="00E7208B" w:rsidP="0050574C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:rsidR="0050574C" w:rsidRPr="00805ACC" w:rsidRDefault="001F6EA1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5</w:t>
      </w:r>
    </w:p>
    <w:p w:rsidR="00C923DA" w:rsidRPr="00805ACC" w:rsidRDefault="00C923DA" w:rsidP="00C923DA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Zwycięzcy konkursów</w:t>
      </w:r>
      <w:r w:rsidR="0050574C" w:rsidRPr="00805ACC">
        <w:rPr>
          <w:rFonts w:ascii="Times New Roman" w:hAnsi="Times New Roman" w:cs="Times New Roman"/>
          <w:lang w:eastAsia="pl-PL"/>
        </w:rPr>
        <w:t xml:space="preserve"> otrzymają nagrody.</w:t>
      </w:r>
    </w:p>
    <w:p w:rsidR="00E7208B" w:rsidRPr="001F6EA1" w:rsidRDefault="00E7208B" w:rsidP="00252F52">
      <w:pPr>
        <w:ind w:left="0" w:firstLine="0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252F52" w:rsidRPr="00805ACC" w:rsidRDefault="001F6EA1" w:rsidP="00252F52">
      <w:pPr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6</w:t>
      </w:r>
    </w:p>
    <w:p w:rsidR="00252F52" w:rsidRPr="00805ACC" w:rsidRDefault="00252F52" w:rsidP="00252F52">
      <w:pPr>
        <w:ind w:left="340"/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Postanowienia końcowe:</w:t>
      </w:r>
    </w:p>
    <w:p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Wszyscy uczestnicy </w:t>
      </w:r>
      <w:r w:rsidR="00805ACC">
        <w:rPr>
          <w:rFonts w:ascii="Times New Roman" w:hAnsi="Times New Roman" w:cs="Times New Roman"/>
        </w:rPr>
        <w:t>w konkursu</w:t>
      </w:r>
      <w:r w:rsidRPr="00805ACC">
        <w:rPr>
          <w:rFonts w:ascii="Times New Roman" w:hAnsi="Times New Roman" w:cs="Times New Roman"/>
        </w:rPr>
        <w:t xml:space="preserve"> wyrażają zgodę na publikację ich wizerunków </w:t>
      </w:r>
      <w:r w:rsidRPr="00805ACC">
        <w:rPr>
          <w:rFonts w:ascii="Times New Roman" w:hAnsi="Times New Roman" w:cs="Times New Roman"/>
        </w:rPr>
        <w:br/>
        <w:t>w relacjach z przebiegu „Nidzickich Targów Rzemiosła” oraz konkursu, zamieszczonych na stronach internetowych w mediach, mediach społecznościowych, materiałach sprawozdawczych oraz w materiałach promocyjnych organizatora,</w:t>
      </w:r>
    </w:p>
    <w:p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Wszyscy uczestnicy konkursu wyrażają zgodę na przetwarzanie danych osobowych w celu udziału w konkursie.</w:t>
      </w:r>
    </w:p>
    <w:p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Udział w konkursie jest równoznaczny z zapoznaniem się i akceptacją niniejszego Regulaminu,</w:t>
      </w:r>
    </w:p>
    <w:p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Ostateczna interpretacja regulaminu należy do Organizatora. </w:t>
      </w:r>
    </w:p>
    <w:p w:rsidR="000D1675" w:rsidRPr="00805ACC" w:rsidRDefault="00252F52" w:rsidP="000D167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W sprawach spornych decyzja Organizatora jest decyzją ostateczną. </w:t>
      </w:r>
    </w:p>
    <w:p w:rsidR="00C923DA" w:rsidRPr="00805ACC" w:rsidRDefault="00252F52" w:rsidP="000D167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Nieznajomość regulaminu nie zwalnia uczestnika od jego przestrzegania.</w:t>
      </w:r>
    </w:p>
    <w:p w:rsidR="002E1DBE" w:rsidRDefault="002E1DBE" w:rsidP="00B03C4D">
      <w:pPr>
        <w:jc w:val="center"/>
        <w:rPr>
          <w:b/>
          <w:sz w:val="40"/>
          <w:szCs w:val="40"/>
        </w:rPr>
      </w:pPr>
    </w:p>
    <w:p w:rsidR="00B03C4D" w:rsidRDefault="00B03C4D" w:rsidP="00B03C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Karta zgłoszeniowa </w:t>
      </w:r>
    </w:p>
    <w:p w:rsidR="00B03C4D" w:rsidRDefault="00B03C4D" w:rsidP="00B03C4D">
      <w:pPr>
        <w:jc w:val="center"/>
        <w:rPr>
          <w:sz w:val="16"/>
          <w:szCs w:val="16"/>
        </w:rPr>
      </w:pPr>
    </w:p>
    <w:p w:rsidR="00805ACC" w:rsidRDefault="00805ACC" w:rsidP="00B03C4D">
      <w:pPr>
        <w:jc w:val="center"/>
        <w:rPr>
          <w:sz w:val="24"/>
          <w:szCs w:val="24"/>
        </w:rPr>
      </w:pPr>
    </w:p>
    <w:p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Ja ………………………………………………………………………………………………………………………………………….…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Imię i nazwisko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</w:p>
    <w:p w:rsidR="00B03C4D" w:rsidRPr="00805ACC" w:rsidRDefault="00B03C4D" w:rsidP="00B03C4D">
      <w:pPr>
        <w:jc w:val="center"/>
        <w:rPr>
          <w:sz w:val="24"/>
          <w:szCs w:val="24"/>
        </w:rPr>
      </w:pPr>
    </w:p>
    <w:p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 xml:space="preserve">Nr telefonu 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</w:p>
    <w:p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B03C4D" w:rsidRPr="00805ACC" w:rsidRDefault="00805ACC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Miejscowość w której mieszkam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</w:p>
    <w:p w:rsidR="00805ACC" w:rsidRDefault="00805ACC" w:rsidP="00B03C4D">
      <w:pPr>
        <w:jc w:val="center"/>
        <w:rPr>
          <w:b/>
          <w:sz w:val="24"/>
          <w:szCs w:val="24"/>
        </w:rPr>
      </w:pPr>
    </w:p>
    <w:p w:rsidR="00B03C4D" w:rsidRPr="00805ACC" w:rsidRDefault="00B03C4D" w:rsidP="00B03C4D">
      <w:pPr>
        <w:jc w:val="center"/>
        <w:rPr>
          <w:b/>
          <w:sz w:val="24"/>
          <w:szCs w:val="24"/>
        </w:rPr>
      </w:pPr>
      <w:r w:rsidRPr="00805ACC">
        <w:rPr>
          <w:b/>
          <w:sz w:val="24"/>
          <w:szCs w:val="24"/>
        </w:rPr>
        <w:t>Zgłaszam chęć udziału w konkursie:</w:t>
      </w:r>
    </w:p>
    <w:p w:rsidR="00805ACC" w:rsidRPr="00805ACC" w:rsidRDefault="00805ACC" w:rsidP="00B03C4D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05ACC">
        <w:rPr>
          <w:rFonts w:ascii="Times New Roman" w:hAnsi="Times New Roman" w:cs="Times New Roman"/>
          <w:sz w:val="24"/>
          <w:szCs w:val="24"/>
          <w:lang w:eastAsia="pl-PL"/>
        </w:rPr>
        <w:t xml:space="preserve">Konkurs „Wiedzy o Ziemi Nidzickiej”  – dla dzieci odwiedzających targi </w:t>
      </w:r>
      <w:r w:rsidR="0042157C">
        <w:rPr>
          <w:rFonts w:ascii="Times New Roman" w:hAnsi="Times New Roman" w:cs="Times New Roman"/>
          <w:sz w:val="24"/>
          <w:szCs w:val="24"/>
          <w:lang w:eastAsia="pl-PL"/>
        </w:rPr>
        <w:t>(5-15 lat)</w:t>
      </w:r>
    </w:p>
    <w:p w:rsidR="00805ACC" w:rsidRPr="00805ACC" w:rsidRDefault="00805ACC" w:rsidP="00805AC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805ACC">
        <w:rPr>
          <w:rFonts w:ascii="Times New Roman" w:hAnsi="Times New Roman" w:cs="Times New Roman"/>
          <w:sz w:val="24"/>
          <w:szCs w:val="24"/>
          <w:lang w:eastAsia="pl-PL"/>
        </w:rPr>
        <w:t xml:space="preserve"> Konkurs „Wiedzy o Ziemi Nidzickiej” – dla dorosłych odwiedzających targi </w:t>
      </w:r>
      <w:r w:rsidR="0042157C">
        <w:rPr>
          <w:rFonts w:ascii="Times New Roman" w:hAnsi="Times New Roman" w:cs="Times New Roman"/>
          <w:sz w:val="24"/>
          <w:szCs w:val="24"/>
          <w:lang w:eastAsia="pl-PL"/>
        </w:rPr>
        <w:t>(od 16 lat w górę)</w:t>
      </w:r>
    </w:p>
    <w:p w:rsidR="00B03C4D" w:rsidRPr="00805ACC" w:rsidRDefault="00805ACC" w:rsidP="00805AC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805ACC">
        <w:rPr>
          <w:rFonts w:ascii="Times New Roman" w:hAnsi="Times New Roman" w:cs="Times New Roman"/>
          <w:sz w:val="24"/>
          <w:szCs w:val="24"/>
          <w:lang w:eastAsia="pl-PL"/>
        </w:rPr>
        <w:t>Konkurs „Wiedzy o Geocachingu” – dla odwiedzających targi</w:t>
      </w:r>
    </w:p>
    <w:p w:rsidR="00805ACC" w:rsidRDefault="00805ACC" w:rsidP="00B03C4D">
      <w:pPr>
        <w:jc w:val="center"/>
        <w:rPr>
          <w:sz w:val="24"/>
          <w:szCs w:val="24"/>
        </w:rPr>
      </w:pPr>
    </w:p>
    <w:p w:rsidR="00B03C4D" w:rsidRPr="00805ACC" w:rsidRDefault="00B03C4D" w:rsidP="00B03C4D">
      <w:pPr>
        <w:jc w:val="center"/>
        <w:rPr>
          <w:b/>
          <w:sz w:val="24"/>
          <w:szCs w:val="24"/>
        </w:rPr>
      </w:pPr>
      <w:r w:rsidRPr="00805ACC">
        <w:rPr>
          <w:b/>
          <w:sz w:val="24"/>
          <w:szCs w:val="24"/>
        </w:rPr>
        <w:t>Proszę o zaznaczenie „X” konkursów, w których chce Pani/Pan wziąć udział</w:t>
      </w:r>
    </w:p>
    <w:p w:rsidR="00B03C4D" w:rsidRDefault="00B03C4D" w:rsidP="00B03C4D">
      <w:pPr>
        <w:jc w:val="center"/>
        <w:rPr>
          <w:sz w:val="24"/>
          <w:szCs w:val="24"/>
        </w:rPr>
      </w:pPr>
    </w:p>
    <w:p w:rsidR="00B03C4D" w:rsidRDefault="00B03C4D" w:rsidP="00B03C4D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OŚWIACZAM ŻE:</w:t>
      </w:r>
    </w:p>
    <w:p w:rsidR="00B03C4D" w:rsidRDefault="00B03C4D" w:rsidP="00B03C4D">
      <w:pPr>
        <w:jc w:val="center"/>
        <w:rPr>
          <w:rFonts w:ascii="Times New Roman" w:eastAsia="Times New Roman" w:hAnsi="Times New Roman" w:cs="Times New Roman"/>
        </w:rPr>
      </w:pPr>
    </w:p>
    <w:p w:rsidR="00B03C4D" w:rsidRPr="00805ACC" w:rsidRDefault="00B03C4D" w:rsidP="00B03C4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 xml:space="preserve">Wyrażam zgodę na publikację mojego wizerunku </w:t>
      </w:r>
      <w:r w:rsidRPr="00805ACC">
        <w:rPr>
          <w:rFonts w:ascii="Times New Roman" w:hAnsi="Times New Roman" w:cs="Times New Roman"/>
          <w:sz w:val="24"/>
          <w:szCs w:val="24"/>
        </w:rPr>
        <w:t xml:space="preserve">z przebiegu „Nidzickich Targów Rzemiosła” oraz konkursów, w których uczestniczę, </w:t>
      </w:r>
      <w:r w:rsidRPr="00805ACC">
        <w:rPr>
          <w:rFonts w:ascii="Times New Roman" w:eastAsia="Times New Roman" w:hAnsi="Times New Roman" w:cs="Times New Roman"/>
          <w:sz w:val="24"/>
          <w:szCs w:val="24"/>
        </w:rPr>
        <w:t>w relacjach  zamieszczonych na stronach internetowych w mediach, mediach społecznościowych, materiałach sprawozdawczych oraz w materiałach promocyjnych organizatora,</w:t>
      </w:r>
    </w:p>
    <w:p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C4D" w:rsidRPr="00805ACC" w:rsidRDefault="00B03C4D" w:rsidP="00B03C4D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 xml:space="preserve">Wyrażam zgodę na  przetwarzanie moich </w:t>
      </w:r>
      <w:r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danych osobowych w celu wzięcia udziału w </w:t>
      </w:r>
      <w:r w:rsidR="00872325"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Nidzickich Targach Rzemiosła oraz </w:t>
      </w:r>
      <w:r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konkursach </w:t>
      </w:r>
      <w:r w:rsidR="00872325"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>podczas nich organizowanych</w:t>
      </w:r>
    </w:p>
    <w:p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:rsidR="00B03C4D" w:rsidRPr="00805ACC" w:rsidRDefault="00B03C4D" w:rsidP="00B03C4D">
      <w:pPr>
        <w:shd w:val="clear" w:color="auto" w:fill="FFFFFF"/>
        <w:ind w:left="284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B03C4D" w:rsidRPr="00805ACC" w:rsidRDefault="00B03C4D" w:rsidP="00B03C4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Oświadczam, że zapoznałem / łam się i akceptację niniejsze Regulaminy.</w:t>
      </w:r>
    </w:p>
    <w:p w:rsidR="00B03C4D" w:rsidRPr="00805ACC" w:rsidRDefault="00B03C4D" w:rsidP="00B03C4D">
      <w:pPr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:rsidR="00B03C4D" w:rsidRPr="00805ACC" w:rsidRDefault="00B03C4D" w:rsidP="00B03C4D">
      <w:pPr>
        <w:jc w:val="center"/>
        <w:rPr>
          <w:sz w:val="24"/>
          <w:szCs w:val="24"/>
        </w:rPr>
      </w:pPr>
    </w:p>
    <w:p w:rsidR="00805ACC" w:rsidRDefault="00805ACC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0E2" w:rsidRDefault="00BF00E2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3C4D" w:rsidRDefault="00B03C4D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:rsidR="00B03C4D" w:rsidRDefault="00B03C4D" w:rsidP="00B03C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 r.) Stowarzyszenie Lokalna Organizacja Turystyczna Powiatu Nidzickiego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163B3">
        <w:rPr>
          <w:rFonts w:ascii="Times New Roman" w:hAnsi="Times New Roman" w:cs="Times New Roman"/>
          <w:sz w:val="24"/>
          <w:szCs w:val="24"/>
        </w:rPr>
        <w:t>Stowarzyszenie Lokalna Organizacja Turystyczna Powiatu Nidzickiego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Siedziba </w:t>
      </w:r>
      <w:r w:rsidRPr="003163B3">
        <w:rPr>
          <w:rFonts w:ascii="Times New Roman" w:hAnsi="Times New Roman" w:cs="Times New Roman"/>
          <w:sz w:val="24"/>
          <w:szCs w:val="24"/>
        </w:rPr>
        <w:t xml:space="preserve">Stowarzyszenia Lokalna Organizacja Turystyczna Powiatu Nidzickiego  </w:t>
      </w:r>
      <w:r w:rsidR="00DA4D3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w Nidzicy ul. Plac Wolności 1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, 13-100 Nidzica.</w:t>
      </w:r>
      <w:r w:rsidR="003163B3"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realizacji umowy na podstawie art. 6 ust. 1 lit. a i b Rozporządzenia.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 wskazanym powyżej, Pani/Pana dane osobowe mogą być przekazywane innym </w:t>
      </w:r>
      <w:r w:rsidRPr="003163B3">
        <w:rPr>
          <w:rFonts w:ascii="Times New Roman" w:hAnsi="Times New Roman" w:cs="Times New Roman"/>
          <w:sz w:val="24"/>
          <w:szCs w:val="24"/>
        </w:rPr>
        <w:t xml:space="preserve">podmiotom, takim jak: biuro rachunkowe, operatorzy pocztowi w celu zapewnienia korespondencji, podmioty publiczne w zakresie obowiązujących przepisów prawa oraz inne podmioty, którym przekazanie 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3163B3">
        <w:rPr>
          <w:rFonts w:ascii="Times New Roman" w:hAnsi="Times New Roman" w:cs="Times New Roman"/>
          <w:sz w:val="24"/>
          <w:szCs w:val="24"/>
        </w:rPr>
        <w:t>danych osobowych będzie niezbędne do realizacji celów przetwarzania określonych w pkt 3.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przetwarzana przez okres niezbędny do realizacji wskazanego w pkt 3 celu przetwarzania, w tym również obowiązku archiwizacyjnego wynikającego z przepisów prawa.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przez Administratora danych osobowych przysługuje Pani/Pana prawo do: dostępu do treści danych, ich sprostowania, usunięcia lub ograniczenia przetwarzania jeżeli cel jest z art. 6 ust. 1 lit a to ma Pani/Pan prawo do pisemnego cofnięcia zgody w każdym momencie.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nadzorczego, tj. Prezesa Urzędu Ochrony Danych Osobowych, gdy uzna Pani/Pan, że przetwarzanie danych osobowych narusza przepisy Rozporządzenia.</w:t>
      </w:r>
    </w:p>
    <w:p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dobrowolne, ale konieczne w celu uczestnictwa w konkurencji/wyścigu/meczu/biegu itp.</w:t>
      </w:r>
    </w:p>
    <w:p w:rsidR="00B03C4D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 Pana dane nie będą przetwarzane w sposób zautomatyzowany, w tym również w formie profilowania.</w:t>
      </w:r>
    </w:p>
    <w:p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Zapoznałem/łam się i akceptuję</w:t>
      </w:r>
    </w:p>
    <w:p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:rsidR="00B03C4D" w:rsidRDefault="00B03C4D" w:rsidP="00B03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03C4D" w:rsidRDefault="00B03C4D" w:rsidP="00B0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3163B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Data i czytelny  podpis</w:t>
      </w:r>
    </w:p>
    <w:p w:rsidR="00B03C4D" w:rsidRDefault="00B03C4D" w:rsidP="00B03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3C4D" w:rsidRDefault="00B03C4D" w:rsidP="00B03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3C4D" w:rsidRPr="00E7208B" w:rsidRDefault="00B03C4D" w:rsidP="00B03C4D">
      <w:pPr>
        <w:pStyle w:val="Akapitzli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03C4D" w:rsidRPr="00E7208B" w:rsidSect="00B03C4D">
      <w:headerReference w:type="default" r:id="rId9"/>
      <w:footerReference w:type="default" r:id="rId10"/>
      <w:pgSz w:w="11906" w:h="16838"/>
      <w:pgMar w:top="1418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06" w:rsidRDefault="00804D06" w:rsidP="007978D6">
      <w:r>
        <w:separator/>
      </w:r>
    </w:p>
  </w:endnote>
  <w:endnote w:type="continuationSeparator" w:id="0">
    <w:p w:rsidR="00804D06" w:rsidRDefault="00804D06" w:rsidP="0079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0476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75EAB" w:rsidRDefault="00175EAB">
            <w:pPr>
              <w:pStyle w:val="Stopka"/>
              <w:jc w:val="right"/>
            </w:pPr>
            <w:r>
              <w:t xml:space="preserve">Strona </w:t>
            </w:r>
            <w:r w:rsidR="003511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511D9">
              <w:rPr>
                <w:b/>
                <w:sz w:val="24"/>
                <w:szCs w:val="24"/>
              </w:rPr>
              <w:fldChar w:fldCharType="separate"/>
            </w:r>
            <w:r w:rsidR="00BF00E2">
              <w:rPr>
                <w:b/>
                <w:noProof/>
              </w:rPr>
              <w:t>4</w:t>
            </w:r>
            <w:r w:rsidR="003511D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511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1D9">
              <w:rPr>
                <w:b/>
                <w:sz w:val="24"/>
                <w:szCs w:val="24"/>
              </w:rPr>
              <w:fldChar w:fldCharType="separate"/>
            </w:r>
            <w:r w:rsidR="00BF00E2">
              <w:rPr>
                <w:b/>
                <w:noProof/>
              </w:rPr>
              <w:t>4</w:t>
            </w:r>
            <w:r w:rsidR="003511D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5EAB" w:rsidRPr="00DF4C00" w:rsidRDefault="00175EAB" w:rsidP="00DF4C00">
    <w:pPr>
      <w:jc w:val="center"/>
      <w:rPr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06" w:rsidRDefault="00804D06" w:rsidP="007978D6">
      <w:r>
        <w:separator/>
      </w:r>
    </w:p>
  </w:footnote>
  <w:footnote w:type="continuationSeparator" w:id="0">
    <w:p w:rsidR="00804D06" w:rsidRDefault="00804D06" w:rsidP="00797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E2" w:rsidRDefault="00BF00E2" w:rsidP="00BF00E2">
    <w:pPr>
      <w:pStyle w:val="Nagwek"/>
      <w:rPr>
        <w:b/>
        <w:sz w:val="24"/>
        <w:szCs w:val="24"/>
      </w:rPr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1845310</wp:posOffset>
          </wp:positionH>
          <wp:positionV relativeFrom="paragraph">
            <wp:posOffset>-290830</wp:posOffset>
          </wp:positionV>
          <wp:extent cx="933450" cy="1101725"/>
          <wp:effectExtent l="19050" t="0" r="0" b="0"/>
          <wp:wrapNone/>
          <wp:docPr id="5" name="Obraz 3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845185</wp:posOffset>
          </wp:positionH>
          <wp:positionV relativeFrom="paragraph">
            <wp:posOffset>-154940</wp:posOffset>
          </wp:positionV>
          <wp:extent cx="1069975" cy="962025"/>
          <wp:effectExtent l="19050" t="0" r="0" b="0"/>
          <wp:wrapNone/>
          <wp:docPr id="3" name="Obraz 1" descr="LOGO LOT 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T 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-154940</wp:posOffset>
          </wp:positionV>
          <wp:extent cx="652780" cy="881380"/>
          <wp:effectExtent l="19050" t="0" r="0" b="0"/>
          <wp:wrapTight wrapText="bothSides">
            <wp:wrapPolygon edited="0">
              <wp:start x="-630" y="0"/>
              <wp:lineTo x="-630" y="21009"/>
              <wp:lineTo x="21432" y="21009"/>
              <wp:lineTo x="21432" y="0"/>
              <wp:lineTo x="-630" y="0"/>
            </wp:wrapPolygon>
          </wp:wrapTight>
          <wp:docPr id="4" name="Obraz 1" descr="C:\Documents and Settings\IT\Pulpit\większ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IT\Pulpit\większ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00E2">
      <w:rPr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3759835</wp:posOffset>
          </wp:positionH>
          <wp:positionV relativeFrom="paragraph">
            <wp:posOffset>373380</wp:posOffset>
          </wp:positionV>
          <wp:extent cx="1595755" cy="361950"/>
          <wp:effectExtent l="19050" t="0" r="4445" b="0"/>
          <wp:wrapTight wrapText="bothSides">
            <wp:wrapPolygon edited="0">
              <wp:start x="-258" y="0"/>
              <wp:lineTo x="-258" y="20463"/>
              <wp:lineTo x="21660" y="20463"/>
              <wp:lineTo x="21660" y="0"/>
              <wp:lineTo x="-258" y="0"/>
            </wp:wrapPolygon>
          </wp:wrapTight>
          <wp:docPr id="1" name="Obraz 1" descr="C:\Users\rezb\Desktop\renia\LOT PN 2019\targi rzemiosła plakat\Kopia z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zb\Desktop\renia\LOT PN 2019\targi rzemiosła plakat\Kopia zg-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                                             </w:t>
    </w:r>
    <w:r w:rsidRPr="00BF00E2">
      <w:rPr>
        <w:b/>
        <w:sz w:val="24"/>
        <w:szCs w:val="24"/>
      </w:rPr>
      <w:t>„</w:t>
    </w:r>
    <w:r w:rsidR="00175EAB" w:rsidRPr="00BF00E2">
      <w:rPr>
        <w:b/>
        <w:sz w:val="24"/>
        <w:szCs w:val="24"/>
      </w:rPr>
      <w:t xml:space="preserve">Nidzickie Targi Rzemiosła" są współfinansowane </w:t>
    </w:r>
  </w:p>
  <w:p w:rsidR="00175EAB" w:rsidRPr="00BF00E2" w:rsidRDefault="00BF00E2" w:rsidP="00BF00E2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</w:t>
    </w:r>
    <w:r w:rsidR="00175EAB" w:rsidRPr="00BF00E2">
      <w:rPr>
        <w:b/>
        <w:sz w:val="24"/>
        <w:szCs w:val="24"/>
      </w:rPr>
      <w:t>ze środk</w:t>
    </w:r>
    <w:r>
      <w:rPr>
        <w:b/>
        <w:sz w:val="24"/>
        <w:szCs w:val="24"/>
      </w:rPr>
      <w:t xml:space="preserve">ów otrzymanych od Gminy Nidzica </w:t>
    </w:r>
  </w:p>
  <w:p w:rsidR="00175EAB" w:rsidRPr="00DF480D" w:rsidRDefault="00BF00E2" w:rsidP="00BF00E2">
    <w:pPr>
      <w:pStyle w:val="Nagwek"/>
      <w:tabs>
        <w:tab w:val="clear" w:pos="4536"/>
        <w:tab w:val="clear" w:pos="9072"/>
        <w:tab w:val="left" w:pos="6945"/>
      </w:tabs>
      <w:ind w:left="0" w:firstLine="0"/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D4"/>
    <w:multiLevelType w:val="multilevel"/>
    <w:tmpl w:val="6A84E702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1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">
    <w:nsid w:val="08F00BC1"/>
    <w:multiLevelType w:val="hybridMultilevel"/>
    <w:tmpl w:val="C7769648"/>
    <w:lvl w:ilvl="0" w:tplc="AE2AF2D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">
    <w:nsid w:val="0D4D69CE"/>
    <w:multiLevelType w:val="hybridMultilevel"/>
    <w:tmpl w:val="88860F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B75381"/>
    <w:multiLevelType w:val="hybridMultilevel"/>
    <w:tmpl w:val="64CEC5B2"/>
    <w:lvl w:ilvl="0" w:tplc="5194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13B5"/>
    <w:multiLevelType w:val="hybridMultilevel"/>
    <w:tmpl w:val="50D8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666D"/>
    <w:multiLevelType w:val="hybridMultilevel"/>
    <w:tmpl w:val="780CC472"/>
    <w:lvl w:ilvl="0" w:tplc="0E02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9702D"/>
    <w:multiLevelType w:val="hybridMultilevel"/>
    <w:tmpl w:val="26CCA2E8"/>
    <w:lvl w:ilvl="0" w:tplc="544EAC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544EAC6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C7A5F"/>
    <w:multiLevelType w:val="hybridMultilevel"/>
    <w:tmpl w:val="239674A8"/>
    <w:lvl w:ilvl="0" w:tplc="E76CAE32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9060B"/>
    <w:multiLevelType w:val="multilevel"/>
    <w:tmpl w:val="2BFCEC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A7979"/>
    <w:multiLevelType w:val="hybridMultilevel"/>
    <w:tmpl w:val="B9CA2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50C"/>
    <w:multiLevelType w:val="hybridMultilevel"/>
    <w:tmpl w:val="DC3A3D80"/>
    <w:lvl w:ilvl="0" w:tplc="890CF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E6247"/>
    <w:multiLevelType w:val="hybridMultilevel"/>
    <w:tmpl w:val="806C4BD4"/>
    <w:lvl w:ilvl="0" w:tplc="94C85B8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D7316"/>
    <w:multiLevelType w:val="hybridMultilevel"/>
    <w:tmpl w:val="ACBA0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63056E"/>
    <w:multiLevelType w:val="hybridMultilevel"/>
    <w:tmpl w:val="0CEE7D82"/>
    <w:lvl w:ilvl="0" w:tplc="544EAC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A5C95"/>
    <w:multiLevelType w:val="hybridMultilevel"/>
    <w:tmpl w:val="15FCD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2C0D73"/>
    <w:multiLevelType w:val="hybridMultilevel"/>
    <w:tmpl w:val="291C7BDE"/>
    <w:lvl w:ilvl="0" w:tplc="F632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13E4C"/>
    <w:multiLevelType w:val="hybridMultilevel"/>
    <w:tmpl w:val="51F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8F492D"/>
    <w:multiLevelType w:val="hybridMultilevel"/>
    <w:tmpl w:val="03400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D525F4"/>
    <w:multiLevelType w:val="hybridMultilevel"/>
    <w:tmpl w:val="624203A8"/>
    <w:lvl w:ilvl="0" w:tplc="F632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13403"/>
    <w:multiLevelType w:val="hybridMultilevel"/>
    <w:tmpl w:val="38F69F0E"/>
    <w:lvl w:ilvl="0" w:tplc="0E02C3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73C75"/>
    <w:multiLevelType w:val="multilevel"/>
    <w:tmpl w:val="21F40DAC"/>
    <w:lvl w:ilvl="0">
      <w:start w:val="16"/>
      <w:numFmt w:val="decimal"/>
      <w:lvlText w:val="%1.0"/>
      <w:lvlJc w:val="left"/>
      <w:pPr>
        <w:ind w:left="109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4" w:hanging="2160"/>
      </w:pPr>
      <w:rPr>
        <w:rFonts w:hint="default"/>
      </w:rPr>
    </w:lvl>
  </w:abstractNum>
  <w:abstractNum w:abstractNumId="23">
    <w:nsid w:val="6ACE2F0E"/>
    <w:multiLevelType w:val="hybridMultilevel"/>
    <w:tmpl w:val="6188F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D646B"/>
    <w:multiLevelType w:val="hybridMultilevel"/>
    <w:tmpl w:val="3ACE46A8"/>
    <w:lvl w:ilvl="0" w:tplc="3E965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2846CD"/>
    <w:multiLevelType w:val="hybridMultilevel"/>
    <w:tmpl w:val="D0226290"/>
    <w:lvl w:ilvl="0" w:tplc="F632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20"/>
  </w:num>
  <w:num w:numId="5">
    <w:abstractNumId w:val="12"/>
  </w:num>
  <w:num w:numId="6">
    <w:abstractNumId w:val="15"/>
  </w:num>
  <w:num w:numId="7">
    <w:abstractNumId w:val="18"/>
  </w:num>
  <w:num w:numId="8">
    <w:abstractNumId w:val="9"/>
  </w:num>
  <w:num w:numId="9">
    <w:abstractNumId w:val="19"/>
  </w:num>
  <w:num w:numId="10">
    <w:abstractNumId w:val="10"/>
  </w:num>
  <w:num w:numId="11">
    <w:abstractNumId w:val="3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 w:numId="25">
    <w:abstractNumId w:val="6"/>
  </w:num>
  <w:num w:numId="26">
    <w:abstractNumId w:val="24"/>
  </w:num>
  <w:num w:numId="27">
    <w:abstractNumId w:val="22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7E98"/>
    <w:rsid w:val="00022B5C"/>
    <w:rsid w:val="000305A1"/>
    <w:rsid w:val="00036C53"/>
    <w:rsid w:val="00066BF1"/>
    <w:rsid w:val="00083D1B"/>
    <w:rsid w:val="000870FA"/>
    <w:rsid w:val="000B230E"/>
    <w:rsid w:val="000B303E"/>
    <w:rsid w:val="000D1675"/>
    <w:rsid w:val="000F3FE1"/>
    <w:rsid w:val="00123C05"/>
    <w:rsid w:val="001332F9"/>
    <w:rsid w:val="001733C0"/>
    <w:rsid w:val="00175EAB"/>
    <w:rsid w:val="001E1B8C"/>
    <w:rsid w:val="001F6EA1"/>
    <w:rsid w:val="002051F6"/>
    <w:rsid w:val="00210EBC"/>
    <w:rsid w:val="00252F52"/>
    <w:rsid w:val="00254D91"/>
    <w:rsid w:val="00283525"/>
    <w:rsid w:val="002973EE"/>
    <w:rsid w:val="002C6B16"/>
    <w:rsid w:val="002D461E"/>
    <w:rsid w:val="002E0E78"/>
    <w:rsid w:val="002E1DBE"/>
    <w:rsid w:val="003163B3"/>
    <w:rsid w:val="0031648D"/>
    <w:rsid w:val="003511D9"/>
    <w:rsid w:val="00365495"/>
    <w:rsid w:val="003962C8"/>
    <w:rsid w:val="003B5799"/>
    <w:rsid w:val="003C4F12"/>
    <w:rsid w:val="003F458A"/>
    <w:rsid w:val="00415AB5"/>
    <w:rsid w:val="0042157C"/>
    <w:rsid w:val="00437811"/>
    <w:rsid w:val="0045465E"/>
    <w:rsid w:val="00475D47"/>
    <w:rsid w:val="004B3F12"/>
    <w:rsid w:val="004F243B"/>
    <w:rsid w:val="0050574C"/>
    <w:rsid w:val="005123C4"/>
    <w:rsid w:val="0055368F"/>
    <w:rsid w:val="005672B0"/>
    <w:rsid w:val="00593DC8"/>
    <w:rsid w:val="0060628F"/>
    <w:rsid w:val="006232E6"/>
    <w:rsid w:val="00623D1C"/>
    <w:rsid w:val="00646F91"/>
    <w:rsid w:val="0065574F"/>
    <w:rsid w:val="0067346A"/>
    <w:rsid w:val="006B1B86"/>
    <w:rsid w:val="006B446E"/>
    <w:rsid w:val="006B648B"/>
    <w:rsid w:val="006C1CD7"/>
    <w:rsid w:val="006F1EF2"/>
    <w:rsid w:val="0072562B"/>
    <w:rsid w:val="00740B61"/>
    <w:rsid w:val="007633BD"/>
    <w:rsid w:val="0076589F"/>
    <w:rsid w:val="00771861"/>
    <w:rsid w:val="007978D6"/>
    <w:rsid w:val="00800E0A"/>
    <w:rsid w:val="008014B9"/>
    <w:rsid w:val="00801F7B"/>
    <w:rsid w:val="00804D06"/>
    <w:rsid w:val="00805ACC"/>
    <w:rsid w:val="00836CFE"/>
    <w:rsid w:val="00862A24"/>
    <w:rsid w:val="00872325"/>
    <w:rsid w:val="008816E0"/>
    <w:rsid w:val="00892537"/>
    <w:rsid w:val="0099757F"/>
    <w:rsid w:val="009B0060"/>
    <w:rsid w:val="00A2152C"/>
    <w:rsid w:val="00A2695B"/>
    <w:rsid w:val="00A57768"/>
    <w:rsid w:val="00A77F03"/>
    <w:rsid w:val="00AC1486"/>
    <w:rsid w:val="00AD7E98"/>
    <w:rsid w:val="00AE4181"/>
    <w:rsid w:val="00AF1665"/>
    <w:rsid w:val="00B03C4D"/>
    <w:rsid w:val="00B07EC9"/>
    <w:rsid w:val="00B15879"/>
    <w:rsid w:val="00B16D0F"/>
    <w:rsid w:val="00B46C32"/>
    <w:rsid w:val="00B6301A"/>
    <w:rsid w:val="00B67129"/>
    <w:rsid w:val="00BA399B"/>
    <w:rsid w:val="00BD7D94"/>
    <w:rsid w:val="00BF00E2"/>
    <w:rsid w:val="00C06E90"/>
    <w:rsid w:val="00C125DE"/>
    <w:rsid w:val="00C22C69"/>
    <w:rsid w:val="00C25A4A"/>
    <w:rsid w:val="00C81FF3"/>
    <w:rsid w:val="00C923DA"/>
    <w:rsid w:val="00D36AAC"/>
    <w:rsid w:val="00D451CA"/>
    <w:rsid w:val="00D75FDD"/>
    <w:rsid w:val="00D93263"/>
    <w:rsid w:val="00DA4D33"/>
    <w:rsid w:val="00DD2475"/>
    <w:rsid w:val="00DE0412"/>
    <w:rsid w:val="00DE4BC9"/>
    <w:rsid w:val="00DE563D"/>
    <w:rsid w:val="00DF480D"/>
    <w:rsid w:val="00DF4C00"/>
    <w:rsid w:val="00E7208B"/>
    <w:rsid w:val="00F03E86"/>
    <w:rsid w:val="00F26CCE"/>
    <w:rsid w:val="00F63E37"/>
    <w:rsid w:val="00FA549A"/>
    <w:rsid w:val="00FB1987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80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E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7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8D6"/>
  </w:style>
  <w:style w:type="paragraph" w:styleId="Stopka">
    <w:name w:val="footer"/>
    <w:basedOn w:val="Normalny"/>
    <w:link w:val="StopkaZnak"/>
    <w:uiPriority w:val="99"/>
    <w:unhideWhenUsed/>
    <w:rsid w:val="00797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8D6"/>
  </w:style>
  <w:style w:type="paragraph" w:customStyle="1" w:styleId="listparagraph">
    <w:name w:val="listparagraph"/>
    <w:basedOn w:val="Normalny"/>
    <w:rsid w:val="00BA399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4C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EAE1-7E22-4FC6-9148-0A772042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Nidzica</dc:creator>
  <cp:keywords/>
  <dc:description/>
  <cp:lastModifiedBy>Renata Żbikowska</cp:lastModifiedBy>
  <cp:revision>63</cp:revision>
  <cp:lastPrinted>2016-08-12T09:23:00Z</cp:lastPrinted>
  <dcterms:created xsi:type="dcterms:W3CDTF">2013-08-08T07:17:00Z</dcterms:created>
  <dcterms:modified xsi:type="dcterms:W3CDTF">2023-08-10T18:34:00Z</dcterms:modified>
</cp:coreProperties>
</file>